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BA7" w:rsidRDefault="00182BA7" w:rsidP="00182BA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Дорожные знаки для людей с ОВЗ</w:t>
      </w:r>
    </w:p>
    <w:p w:rsidR="00182BA7" w:rsidRDefault="00182BA7">
      <w:r>
        <w:rPr>
          <w:rFonts w:ascii="Times New Roman" w:hAnsi="Times New Roman" w:cs="Times New Roman"/>
          <w:noProof/>
        </w:rPr>
        <w:drawing>
          <wp:inline distT="0" distB="0" distL="0" distR="0" wp14:anchorId="62A385F1" wp14:editId="365665EA">
            <wp:extent cx="5556061" cy="4162138"/>
            <wp:effectExtent l="19050" t="0" r="653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02" cy="4162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2BA7" w:rsidRDefault="00182BA7" w:rsidP="00182BA7">
      <w:pPr>
        <w:jc w:val="center"/>
        <w:rPr>
          <w:rFonts w:ascii="Times New Roman" w:hAnsi="Times New Roman" w:cs="Times New Roman"/>
        </w:rPr>
      </w:pPr>
      <w:r w:rsidRPr="00182BA7">
        <w:rPr>
          <w:rFonts w:ascii="Times New Roman" w:hAnsi="Times New Roman" w:cs="Times New Roman"/>
        </w:rPr>
        <w:t>Поручни в фойе ОУ</w:t>
      </w:r>
    </w:p>
    <w:p w:rsidR="00182BA7" w:rsidRPr="00182BA7" w:rsidRDefault="00182BA7" w:rsidP="00182BA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C4A3572" wp14:editId="05F11BBA">
            <wp:extent cx="5600165" cy="4169391"/>
            <wp:effectExtent l="19050" t="0" r="5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375" cy="4169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2BA7" w:rsidRPr="00182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C03"/>
    <w:rsid w:val="00182BA7"/>
    <w:rsid w:val="009D0C03"/>
    <w:rsid w:val="00A5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85E9B-0922-461E-B0F1-CEB6D564C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BA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Company>SPecialiST RePack</Company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Шайхетдинов</dc:creator>
  <cp:keywords/>
  <dc:description/>
  <cp:lastModifiedBy>Шайхетдинов</cp:lastModifiedBy>
  <cp:revision>2</cp:revision>
  <dcterms:created xsi:type="dcterms:W3CDTF">2024-12-03T04:13:00Z</dcterms:created>
  <dcterms:modified xsi:type="dcterms:W3CDTF">2024-12-03T04:14:00Z</dcterms:modified>
</cp:coreProperties>
</file>